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DC5" w:rsidRPr="008C7DC5" w:rsidRDefault="008C7DC5" w:rsidP="00732167">
      <w:pPr>
        <w:jc w:val="both"/>
        <w:rPr>
          <w:rFonts w:ascii="Arial" w:hAnsi="Arial" w:cs="Arial"/>
          <w:sz w:val="24"/>
          <w:szCs w:val="24"/>
        </w:rPr>
      </w:pPr>
      <w:r w:rsidRPr="008C7DC5">
        <w:rPr>
          <w:rFonts w:ascii="Arial" w:hAnsi="Arial" w:cs="Arial"/>
          <w:sz w:val="24"/>
          <w:szCs w:val="24"/>
        </w:rPr>
        <w:t xml:space="preserve">Welcome </w:t>
      </w:r>
    </w:p>
    <w:p w:rsidR="008C7DC5" w:rsidRPr="00DC325A" w:rsidRDefault="00492145" w:rsidP="008C7DC5">
      <w:pPr>
        <w:ind w:right="-472"/>
        <w:jc w:val="both"/>
        <w:rPr>
          <w:rFonts w:ascii="Arial" w:hAnsi="Arial" w:cs="Arial"/>
          <w:sz w:val="24"/>
          <w:szCs w:val="24"/>
          <w:u w:val="single"/>
        </w:rPr>
      </w:pPr>
      <w:r w:rsidRPr="008C7DC5">
        <w:rPr>
          <w:rFonts w:ascii="Arial" w:hAnsi="Arial" w:cs="Arial"/>
          <w:sz w:val="24"/>
          <w:szCs w:val="24"/>
        </w:rPr>
        <w:t xml:space="preserve">Your GP has referred you for an X-ray at Nottingham University Hospitals NHS Trust. </w:t>
      </w:r>
      <w:r w:rsidRPr="008C7DC5">
        <w:rPr>
          <w:rFonts w:ascii="Arial" w:hAnsi="Arial" w:cs="Arial"/>
          <w:b/>
          <w:sz w:val="24"/>
          <w:szCs w:val="24"/>
        </w:rPr>
        <w:t>You will need to contact us</w:t>
      </w:r>
      <w:r w:rsidRPr="008C7DC5">
        <w:rPr>
          <w:rFonts w:ascii="Arial" w:hAnsi="Arial" w:cs="Arial"/>
          <w:sz w:val="24"/>
          <w:szCs w:val="24"/>
        </w:rPr>
        <w:t xml:space="preserve"> to make an appointment to have your X-ray examination booked.</w:t>
      </w:r>
      <w:r w:rsidR="008C7DC5" w:rsidRPr="008C7DC5">
        <w:rPr>
          <w:rFonts w:ascii="Arial" w:hAnsi="Arial" w:cs="Arial"/>
          <w:sz w:val="24"/>
          <w:szCs w:val="24"/>
          <w:u w:val="single"/>
        </w:rPr>
        <w:t xml:space="preserve"> </w:t>
      </w:r>
      <w:r w:rsidR="008C7DC5" w:rsidRPr="00DC325A">
        <w:rPr>
          <w:rFonts w:ascii="Arial" w:hAnsi="Arial" w:cs="Arial"/>
          <w:sz w:val="24"/>
          <w:szCs w:val="24"/>
          <w:u w:val="single"/>
        </w:rPr>
        <w:t>It is very important that you attend for your scan appointment or contact the department if you cannot</w:t>
      </w:r>
      <w:r w:rsidR="008C7DC5">
        <w:rPr>
          <w:rFonts w:ascii="Arial" w:hAnsi="Arial" w:cs="Arial"/>
          <w:sz w:val="24"/>
          <w:szCs w:val="24"/>
          <w:u w:val="single"/>
        </w:rPr>
        <w:t xml:space="preserve"> come on the date or time arranged.</w:t>
      </w:r>
      <w:r w:rsidR="008C7DC5" w:rsidRPr="00DC325A">
        <w:rPr>
          <w:rFonts w:ascii="Arial" w:hAnsi="Arial" w:cs="Arial"/>
          <w:sz w:val="24"/>
          <w:szCs w:val="24"/>
          <w:u w:val="single"/>
        </w:rPr>
        <w:t xml:space="preserve"> </w:t>
      </w:r>
    </w:p>
    <w:p w:rsidR="00492145" w:rsidRPr="008C7DC5" w:rsidRDefault="00492145" w:rsidP="00492145">
      <w:pPr>
        <w:jc w:val="both"/>
        <w:rPr>
          <w:rFonts w:ascii="Arial" w:hAnsi="Arial" w:cs="Arial"/>
          <w:sz w:val="24"/>
          <w:szCs w:val="24"/>
        </w:rPr>
      </w:pPr>
      <w:r w:rsidRPr="008C7DC5">
        <w:rPr>
          <w:rFonts w:ascii="Arial" w:hAnsi="Arial" w:cs="Arial"/>
          <w:sz w:val="24"/>
          <w:szCs w:val="24"/>
        </w:rPr>
        <w:t>We have three X-ray departments where you can choose to be seen:</w:t>
      </w:r>
    </w:p>
    <w:p w:rsidR="00492145" w:rsidRPr="008C7DC5" w:rsidRDefault="00492145" w:rsidP="00492145">
      <w:pPr>
        <w:spacing w:after="0" w:line="240" w:lineRule="auto"/>
        <w:jc w:val="both"/>
        <w:rPr>
          <w:rFonts w:ascii="Arial" w:hAnsi="Arial" w:cs="Arial"/>
          <w:b/>
          <w:sz w:val="24"/>
          <w:szCs w:val="24"/>
        </w:rPr>
      </w:pPr>
      <w:r w:rsidRPr="008C7DC5">
        <w:rPr>
          <w:rFonts w:ascii="Arial" w:hAnsi="Arial" w:cs="Arial"/>
          <w:b/>
          <w:sz w:val="24"/>
          <w:szCs w:val="24"/>
        </w:rPr>
        <w:t>Queens Medical Centre (QMC)</w:t>
      </w:r>
    </w:p>
    <w:p w:rsidR="00492145" w:rsidRPr="008C7DC5" w:rsidRDefault="00492145" w:rsidP="00492145">
      <w:pPr>
        <w:spacing w:after="0" w:line="240" w:lineRule="auto"/>
        <w:jc w:val="both"/>
        <w:rPr>
          <w:rFonts w:ascii="Arial" w:hAnsi="Arial" w:cs="Arial"/>
          <w:sz w:val="24"/>
          <w:szCs w:val="24"/>
        </w:rPr>
      </w:pPr>
      <w:r w:rsidRPr="008C7DC5">
        <w:rPr>
          <w:rFonts w:ascii="Arial" w:hAnsi="Arial" w:cs="Arial"/>
          <w:sz w:val="24"/>
          <w:szCs w:val="24"/>
        </w:rPr>
        <w:t>X-ray, B floor, Queens Medical Centre, Derby Road, Nottingham NG7 2UH</w:t>
      </w:r>
    </w:p>
    <w:p w:rsidR="00492145" w:rsidRPr="008C7DC5" w:rsidRDefault="00492145" w:rsidP="00492145">
      <w:pPr>
        <w:spacing w:after="0" w:line="240" w:lineRule="auto"/>
        <w:jc w:val="both"/>
        <w:rPr>
          <w:rFonts w:ascii="Arial" w:hAnsi="Arial" w:cs="Arial"/>
          <w:b/>
          <w:sz w:val="24"/>
          <w:szCs w:val="24"/>
        </w:rPr>
      </w:pPr>
    </w:p>
    <w:p w:rsidR="00492145" w:rsidRPr="008C7DC5" w:rsidRDefault="00492145" w:rsidP="00492145">
      <w:pPr>
        <w:spacing w:after="0" w:line="240" w:lineRule="auto"/>
        <w:jc w:val="both"/>
        <w:rPr>
          <w:rFonts w:ascii="Arial" w:hAnsi="Arial" w:cs="Arial"/>
          <w:b/>
          <w:sz w:val="24"/>
          <w:szCs w:val="24"/>
        </w:rPr>
      </w:pPr>
      <w:r w:rsidRPr="008C7DC5">
        <w:rPr>
          <w:rFonts w:ascii="Arial" w:hAnsi="Arial" w:cs="Arial"/>
          <w:b/>
          <w:sz w:val="24"/>
          <w:szCs w:val="24"/>
        </w:rPr>
        <w:t>City Hospital</w:t>
      </w:r>
    </w:p>
    <w:p w:rsidR="00492145" w:rsidRPr="008C7DC5" w:rsidRDefault="00492145" w:rsidP="00492145">
      <w:pPr>
        <w:spacing w:after="0" w:line="240" w:lineRule="auto"/>
        <w:jc w:val="both"/>
        <w:rPr>
          <w:rFonts w:ascii="Arial" w:hAnsi="Arial" w:cs="Arial"/>
          <w:sz w:val="24"/>
          <w:szCs w:val="24"/>
        </w:rPr>
      </w:pPr>
      <w:r w:rsidRPr="008C7DC5">
        <w:rPr>
          <w:rFonts w:ascii="Arial" w:hAnsi="Arial" w:cs="Arial"/>
          <w:sz w:val="24"/>
          <w:szCs w:val="24"/>
        </w:rPr>
        <w:t>X-ray, West corridor, City Hospital, Hucknall Road, Nottingham NG5 1PB</w:t>
      </w:r>
    </w:p>
    <w:p w:rsidR="00492145" w:rsidRPr="008C7DC5" w:rsidRDefault="00492145" w:rsidP="00492145">
      <w:pPr>
        <w:spacing w:after="0" w:line="240" w:lineRule="auto"/>
        <w:jc w:val="both"/>
        <w:rPr>
          <w:rFonts w:ascii="Arial" w:hAnsi="Arial" w:cs="Arial"/>
          <w:b/>
          <w:sz w:val="24"/>
          <w:szCs w:val="24"/>
        </w:rPr>
      </w:pPr>
    </w:p>
    <w:p w:rsidR="00492145" w:rsidRPr="008C7DC5" w:rsidRDefault="00492145" w:rsidP="00492145">
      <w:pPr>
        <w:spacing w:after="0" w:line="240" w:lineRule="auto"/>
        <w:jc w:val="both"/>
        <w:rPr>
          <w:rFonts w:ascii="Arial" w:hAnsi="Arial" w:cs="Arial"/>
          <w:b/>
          <w:sz w:val="24"/>
          <w:szCs w:val="24"/>
        </w:rPr>
      </w:pPr>
      <w:r w:rsidRPr="008C7DC5">
        <w:rPr>
          <w:rFonts w:ascii="Arial" w:hAnsi="Arial" w:cs="Arial"/>
          <w:b/>
          <w:sz w:val="24"/>
          <w:szCs w:val="24"/>
        </w:rPr>
        <w:t xml:space="preserve">Treatment Centre </w:t>
      </w:r>
    </w:p>
    <w:p w:rsidR="00492145" w:rsidRPr="008C7DC5" w:rsidRDefault="00492145" w:rsidP="00732167">
      <w:pPr>
        <w:spacing w:line="360" w:lineRule="auto"/>
        <w:jc w:val="both"/>
        <w:rPr>
          <w:rFonts w:ascii="Arial" w:hAnsi="Arial" w:cs="Arial"/>
          <w:b/>
          <w:sz w:val="24"/>
          <w:szCs w:val="24"/>
        </w:rPr>
      </w:pPr>
      <w:r w:rsidRPr="008C7DC5">
        <w:rPr>
          <w:rFonts w:ascii="Arial" w:hAnsi="Arial" w:cs="Arial"/>
          <w:sz w:val="24"/>
          <w:szCs w:val="24"/>
        </w:rPr>
        <w:t>Gateway C, Lister Rd, Lenton, Nottingham NG7 2FT</w:t>
      </w:r>
    </w:p>
    <w:p w:rsidR="009E3983" w:rsidRPr="008C7DC5" w:rsidRDefault="00492145" w:rsidP="00732167">
      <w:pPr>
        <w:jc w:val="both"/>
        <w:rPr>
          <w:rFonts w:ascii="Arial" w:hAnsi="Arial" w:cs="Arial"/>
          <w:sz w:val="24"/>
          <w:szCs w:val="24"/>
        </w:rPr>
      </w:pPr>
      <w:r w:rsidRPr="008C7DC5">
        <w:rPr>
          <w:rFonts w:ascii="Arial" w:hAnsi="Arial" w:cs="Arial"/>
          <w:b/>
          <w:sz w:val="24"/>
          <w:szCs w:val="24"/>
        </w:rPr>
        <w:t xml:space="preserve">Please wait 24 hours after your GP has made </w:t>
      </w:r>
      <w:r w:rsidR="00EA1111">
        <w:rPr>
          <w:rFonts w:ascii="Arial" w:hAnsi="Arial" w:cs="Arial"/>
          <w:b/>
          <w:sz w:val="24"/>
          <w:szCs w:val="24"/>
        </w:rPr>
        <w:t xml:space="preserve">your </w:t>
      </w:r>
      <w:r w:rsidRPr="008C7DC5">
        <w:rPr>
          <w:rFonts w:ascii="Arial" w:hAnsi="Arial" w:cs="Arial"/>
          <w:b/>
          <w:sz w:val="24"/>
          <w:szCs w:val="24"/>
        </w:rPr>
        <w:t>referral</w:t>
      </w:r>
      <w:r w:rsidRPr="008C7DC5">
        <w:rPr>
          <w:rFonts w:ascii="Arial" w:hAnsi="Arial" w:cs="Arial"/>
          <w:sz w:val="24"/>
          <w:szCs w:val="24"/>
        </w:rPr>
        <w:t xml:space="preserve"> before telephoning or emailing to make an appointment for your X-ray.</w:t>
      </w:r>
    </w:p>
    <w:p w:rsidR="00492145" w:rsidRPr="008C7DC5" w:rsidRDefault="00492145" w:rsidP="00492145">
      <w:pPr>
        <w:jc w:val="center"/>
        <w:rPr>
          <w:rFonts w:ascii="Arial" w:hAnsi="Arial" w:cs="Arial"/>
          <w:b/>
          <w:sz w:val="24"/>
          <w:szCs w:val="24"/>
        </w:rPr>
      </w:pPr>
      <w:r w:rsidRPr="008C7DC5">
        <w:rPr>
          <w:rFonts w:ascii="Arial" w:hAnsi="Arial" w:cs="Arial"/>
          <w:b/>
          <w:sz w:val="24"/>
          <w:szCs w:val="24"/>
        </w:rPr>
        <w:t>Radiology Call Centre: 0115 875 4568</w:t>
      </w:r>
    </w:p>
    <w:p w:rsidR="006C11BF" w:rsidRPr="008C7DC5" w:rsidRDefault="006C11BF" w:rsidP="00492145">
      <w:pPr>
        <w:jc w:val="center"/>
        <w:rPr>
          <w:rFonts w:ascii="Arial" w:hAnsi="Arial" w:cs="Arial"/>
          <w:b/>
          <w:sz w:val="24"/>
          <w:szCs w:val="24"/>
        </w:rPr>
      </w:pPr>
      <w:r w:rsidRPr="008C7DC5">
        <w:rPr>
          <w:rFonts w:ascii="Arial" w:hAnsi="Arial" w:cs="Arial"/>
          <w:b/>
          <w:sz w:val="24"/>
          <w:szCs w:val="24"/>
        </w:rPr>
        <w:t>Opening Hours: 8:30-16:00, Monday - Friday</w:t>
      </w:r>
    </w:p>
    <w:p w:rsidR="002313EF" w:rsidRDefault="008C7DC5" w:rsidP="002313EF">
      <w:pPr>
        <w:spacing w:after="0"/>
        <w:ind w:right="-472"/>
        <w:jc w:val="center"/>
        <w:rPr>
          <w:rFonts w:ascii="Arial" w:hAnsi="Arial" w:cs="Arial"/>
          <w:sz w:val="24"/>
          <w:szCs w:val="24"/>
        </w:rPr>
      </w:pPr>
      <w:r>
        <w:rPr>
          <w:rFonts w:ascii="Arial" w:hAnsi="Arial" w:cs="Arial"/>
          <w:sz w:val="24"/>
          <w:szCs w:val="24"/>
        </w:rPr>
        <w:t>A</w:t>
      </w:r>
      <w:r w:rsidR="00492145" w:rsidRPr="008C7DC5">
        <w:rPr>
          <w:rFonts w:ascii="Arial" w:hAnsi="Arial" w:cs="Arial"/>
          <w:sz w:val="24"/>
          <w:szCs w:val="24"/>
        </w:rPr>
        <w:t xml:space="preserve">lternatively, </w:t>
      </w:r>
      <w:r>
        <w:rPr>
          <w:rFonts w:ascii="Arial" w:hAnsi="Arial" w:cs="Arial"/>
          <w:sz w:val="24"/>
          <w:szCs w:val="24"/>
        </w:rPr>
        <w:t xml:space="preserve">you can </w:t>
      </w:r>
      <w:r w:rsidR="00492145" w:rsidRPr="008C7DC5">
        <w:rPr>
          <w:rFonts w:ascii="Arial" w:hAnsi="Arial" w:cs="Arial"/>
          <w:sz w:val="24"/>
          <w:szCs w:val="24"/>
        </w:rPr>
        <w:t>email the Radiology Department on</w:t>
      </w:r>
    </w:p>
    <w:p w:rsidR="00492145" w:rsidRDefault="00F07F9D" w:rsidP="002313EF">
      <w:pPr>
        <w:spacing w:after="0"/>
        <w:ind w:right="-472"/>
        <w:jc w:val="center"/>
        <w:rPr>
          <w:rFonts w:ascii="Arial" w:hAnsi="Arial" w:cs="Arial"/>
          <w:b/>
          <w:color w:val="3333FF"/>
          <w:sz w:val="24"/>
          <w:szCs w:val="24"/>
        </w:rPr>
      </w:pPr>
      <w:hyperlink r:id="rId6" w:history="1">
        <w:r w:rsidR="002313EF" w:rsidRPr="004470CA">
          <w:rPr>
            <w:rStyle w:val="Hyperlink"/>
            <w:rFonts w:ascii="Arial" w:hAnsi="Arial" w:cs="Arial"/>
            <w:b/>
            <w:sz w:val="24"/>
            <w:szCs w:val="24"/>
          </w:rPr>
          <w:t>xraybookings@nuh.nhs.uk</w:t>
        </w:r>
      </w:hyperlink>
    </w:p>
    <w:p w:rsidR="002313EF" w:rsidRPr="008C7DC5" w:rsidRDefault="002313EF" w:rsidP="002313EF">
      <w:pPr>
        <w:spacing w:after="0"/>
        <w:ind w:right="-472"/>
        <w:jc w:val="center"/>
        <w:rPr>
          <w:rFonts w:ascii="Arial" w:hAnsi="Arial" w:cs="Arial"/>
          <w:sz w:val="24"/>
          <w:szCs w:val="24"/>
        </w:rPr>
      </w:pPr>
    </w:p>
    <w:p w:rsidR="00732167" w:rsidRPr="008C7DC5" w:rsidRDefault="00732167" w:rsidP="005E0F40">
      <w:pPr>
        <w:spacing w:line="240" w:lineRule="auto"/>
        <w:jc w:val="both"/>
        <w:rPr>
          <w:rFonts w:ascii="Arial" w:hAnsi="Arial" w:cs="Arial"/>
          <w:sz w:val="24"/>
          <w:szCs w:val="24"/>
        </w:rPr>
      </w:pPr>
      <w:r w:rsidRPr="008C7DC5">
        <w:rPr>
          <w:rFonts w:ascii="Arial" w:hAnsi="Arial" w:cs="Arial"/>
          <w:sz w:val="24"/>
          <w:szCs w:val="24"/>
        </w:rPr>
        <w:t xml:space="preserve">Please be aware that Radiology cannot guarantee the security of this information whilst in </w:t>
      </w:r>
      <w:r w:rsidR="00EA1111">
        <w:rPr>
          <w:rFonts w:ascii="Arial" w:hAnsi="Arial" w:cs="Arial"/>
          <w:sz w:val="24"/>
          <w:szCs w:val="24"/>
        </w:rPr>
        <w:t xml:space="preserve">email </w:t>
      </w:r>
      <w:r w:rsidRPr="008C7DC5">
        <w:rPr>
          <w:rFonts w:ascii="Arial" w:hAnsi="Arial" w:cs="Arial"/>
          <w:sz w:val="24"/>
          <w:szCs w:val="24"/>
        </w:rPr>
        <w:t>transit and by using this service, patients are accepting this risk.</w:t>
      </w:r>
      <w:r w:rsidR="005E0F40">
        <w:rPr>
          <w:rFonts w:ascii="Arial" w:hAnsi="Arial" w:cs="Arial"/>
          <w:sz w:val="24"/>
          <w:szCs w:val="24"/>
        </w:rPr>
        <w:t xml:space="preserve">  </w:t>
      </w:r>
      <w:r w:rsidRPr="008C7DC5">
        <w:rPr>
          <w:rFonts w:ascii="Arial" w:hAnsi="Arial" w:cs="Arial"/>
          <w:sz w:val="24"/>
          <w:szCs w:val="24"/>
        </w:rPr>
        <w:t>In your email please include your:</w:t>
      </w:r>
    </w:p>
    <w:p w:rsidR="00732167" w:rsidRPr="008C7DC5" w:rsidRDefault="00732167" w:rsidP="00732167">
      <w:pPr>
        <w:spacing w:after="0" w:line="240" w:lineRule="auto"/>
        <w:rPr>
          <w:rFonts w:ascii="Arial" w:hAnsi="Arial" w:cs="Arial"/>
          <w:b/>
          <w:sz w:val="24"/>
          <w:szCs w:val="24"/>
        </w:rPr>
      </w:pPr>
      <w:r w:rsidRPr="008C7DC5">
        <w:rPr>
          <w:rFonts w:ascii="Arial" w:hAnsi="Arial" w:cs="Arial"/>
          <w:b/>
          <w:sz w:val="24"/>
          <w:szCs w:val="24"/>
        </w:rPr>
        <w:t>•</w:t>
      </w:r>
      <w:r w:rsidRPr="008C7DC5">
        <w:rPr>
          <w:rFonts w:ascii="Arial" w:hAnsi="Arial" w:cs="Arial"/>
          <w:b/>
          <w:sz w:val="24"/>
          <w:szCs w:val="24"/>
        </w:rPr>
        <w:tab/>
        <w:t>Name</w:t>
      </w:r>
    </w:p>
    <w:p w:rsidR="00732167" w:rsidRPr="008C7DC5" w:rsidRDefault="00732167" w:rsidP="00732167">
      <w:pPr>
        <w:spacing w:after="0" w:line="240" w:lineRule="auto"/>
        <w:rPr>
          <w:rFonts w:ascii="Arial" w:hAnsi="Arial" w:cs="Arial"/>
          <w:b/>
          <w:sz w:val="24"/>
          <w:szCs w:val="24"/>
        </w:rPr>
      </w:pPr>
      <w:r w:rsidRPr="008C7DC5">
        <w:rPr>
          <w:rFonts w:ascii="Arial" w:hAnsi="Arial" w:cs="Arial"/>
          <w:b/>
          <w:sz w:val="24"/>
          <w:szCs w:val="24"/>
        </w:rPr>
        <w:t>•</w:t>
      </w:r>
      <w:r w:rsidRPr="008C7DC5">
        <w:rPr>
          <w:rFonts w:ascii="Arial" w:hAnsi="Arial" w:cs="Arial"/>
          <w:b/>
          <w:sz w:val="24"/>
          <w:szCs w:val="24"/>
        </w:rPr>
        <w:tab/>
        <w:t>Date of birth</w:t>
      </w:r>
    </w:p>
    <w:p w:rsidR="00732167" w:rsidRPr="008C7DC5" w:rsidRDefault="00732167" w:rsidP="005D5862">
      <w:pPr>
        <w:spacing w:after="0" w:line="360" w:lineRule="auto"/>
        <w:rPr>
          <w:rFonts w:ascii="Arial" w:hAnsi="Arial" w:cs="Arial"/>
          <w:b/>
          <w:sz w:val="24"/>
          <w:szCs w:val="24"/>
        </w:rPr>
      </w:pPr>
      <w:r w:rsidRPr="008C7DC5">
        <w:rPr>
          <w:rFonts w:ascii="Arial" w:hAnsi="Arial" w:cs="Arial"/>
          <w:b/>
          <w:sz w:val="24"/>
          <w:szCs w:val="24"/>
        </w:rPr>
        <w:t>•</w:t>
      </w:r>
      <w:r w:rsidRPr="008C7DC5">
        <w:rPr>
          <w:rFonts w:ascii="Arial" w:hAnsi="Arial" w:cs="Arial"/>
          <w:b/>
          <w:sz w:val="24"/>
          <w:szCs w:val="24"/>
        </w:rPr>
        <w:tab/>
        <w:t>Contact number</w:t>
      </w:r>
    </w:p>
    <w:p w:rsidR="00492145" w:rsidRPr="008C7DC5" w:rsidRDefault="00492145" w:rsidP="002313EF">
      <w:pPr>
        <w:spacing w:after="0" w:line="240" w:lineRule="auto"/>
        <w:jc w:val="both"/>
        <w:rPr>
          <w:rFonts w:ascii="Arial" w:hAnsi="Arial" w:cs="Arial"/>
          <w:b/>
          <w:sz w:val="24"/>
          <w:szCs w:val="24"/>
        </w:rPr>
      </w:pPr>
      <w:r w:rsidRPr="008C7DC5">
        <w:rPr>
          <w:rFonts w:ascii="Arial" w:hAnsi="Arial" w:cs="Arial"/>
          <w:b/>
          <w:sz w:val="24"/>
          <w:szCs w:val="24"/>
        </w:rPr>
        <w:t>How do we manage your referral for X-ray?</w:t>
      </w:r>
    </w:p>
    <w:p w:rsidR="00492145" w:rsidRPr="008C7DC5" w:rsidRDefault="00492145" w:rsidP="00732167">
      <w:pPr>
        <w:jc w:val="both"/>
        <w:rPr>
          <w:rFonts w:ascii="Arial" w:hAnsi="Arial" w:cs="Arial"/>
          <w:sz w:val="24"/>
          <w:szCs w:val="24"/>
        </w:rPr>
      </w:pPr>
      <w:r w:rsidRPr="008C7DC5">
        <w:rPr>
          <w:rFonts w:ascii="Arial" w:hAnsi="Arial" w:cs="Arial"/>
          <w:sz w:val="24"/>
          <w:szCs w:val="24"/>
        </w:rPr>
        <w:t xml:space="preserve">When your GP makes a referral for X-ray, </w:t>
      </w:r>
      <w:r w:rsidR="00EA1111">
        <w:rPr>
          <w:rFonts w:ascii="Arial" w:hAnsi="Arial" w:cs="Arial"/>
          <w:sz w:val="24"/>
          <w:szCs w:val="24"/>
        </w:rPr>
        <w:t>they will have decided if the request is urgent or routine.  T</w:t>
      </w:r>
      <w:r w:rsidRPr="008C7DC5">
        <w:rPr>
          <w:rFonts w:ascii="Arial" w:hAnsi="Arial" w:cs="Arial"/>
          <w:sz w:val="24"/>
          <w:szCs w:val="24"/>
        </w:rPr>
        <w:t>he Radiology department will check the referral against national clinical and ionising radiation guidelines</w:t>
      </w:r>
      <w:r w:rsidR="00EA1111">
        <w:rPr>
          <w:rFonts w:ascii="Arial" w:hAnsi="Arial" w:cs="Arial"/>
          <w:sz w:val="24"/>
          <w:szCs w:val="24"/>
        </w:rPr>
        <w:t xml:space="preserve"> and o</w:t>
      </w:r>
      <w:r w:rsidRPr="008C7DC5">
        <w:rPr>
          <w:rFonts w:ascii="Arial" w:hAnsi="Arial" w:cs="Arial"/>
          <w:sz w:val="24"/>
          <w:szCs w:val="24"/>
        </w:rPr>
        <w:t xml:space="preserve">ccasionally, a GP referral may not be accepted – in those cases we will send an explanation </w:t>
      </w:r>
      <w:r w:rsidR="00EA1111">
        <w:rPr>
          <w:rFonts w:ascii="Arial" w:hAnsi="Arial" w:cs="Arial"/>
          <w:sz w:val="24"/>
          <w:szCs w:val="24"/>
        </w:rPr>
        <w:t xml:space="preserve">and advice </w:t>
      </w:r>
      <w:r w:rsidRPr="008C7DC5">
        <w:rPr>
          <w:rFonts w:ascii="Arial" w:hAnsi="Arial" w:cs="Arial"/>
          <w:sz w:val="24"/>
          <w:szCs w:val="24"/>
        </w:rPr>
        <w:t>to your GP.</w:t>
      </w:r>
    </w:p>
    <w:p w:rsidR="00492145" w:rsidRDefault="00492145" w:rsidP="002313EF">
      <w:pPr>
        <w:spacing w:after="0"/>
        <w:jc w:val="both"/>
        <w:rPr>
          <w:rFonts w:ascii="Arial" w:hAnsi="Arial" w:cs="Arial"/>
          <w:b/>
          <w:sz w:val="24"/>
          <w:szCs w:val="24"/>
        </w:rPr>
      </w:pPr>
      <w:r w:rsidRPr="008C7DC5">
        <w:rPr>
          <w:rFonts w:ascii="Arial" w:hAnsi="Arial" w:cs="Arial"/>
          <w:b/>
          <w:sz w:val="24"/>
          <w:szCs w:val="24"/>
        </w:rPr>
        <w:t>What should you expect when you come for your appointment?</w:t>
      </w:r>
    </w:p>
    <w:p w:rsidR="00492145" w:rsidRPr="008C7DC5" w:rsidRDefault="00492145" w:rsidP="005E0F40">
      <w:pPr>
        <w:ind w:right="-188"/>
        <w:jc w:val="both"/>
        <w:rPr>
          <w:rFonts w:ascii="Arial" w:hAnsi="Arial" w:cs="Arial"/>
          <w:sz w:val="24"/>
          <w:szCs w:val="24"/>
        </w:rPr>
      </w:pPr>
      <w:r w:rsidRPr="008C7DC5">
        <w:rPr>
          <w:rFonts w:ascii="Arial" w:hAnsi="Arial" w:cs="Arial"/>
          <w:sz w:val="24"/>
          <w:szCs w:val="24"/>
        </w:rPr>
        <w:t>We try to see you within half an hour of your appointed time. Sometimes there may be an unavoidable delay but our staff will keep you informed.</w:t>
      </w:r>
    </w:p>
    <w:p w:rsidR="00492145" w:rsidRPr="008C7DC5" w:rsidRDefault="00492145" w:rsidP="005E0F40">
      <w:pPr>
        <w:ind w:right="-188"/>
        <w:jc w:val="both"/>
        <w:rPr>
          <w:rFonts w:ascii="Arial" w:hAnsi="Arial" w:cs="Arial"/>
          <w:sz w:val="24"/>
          <w:szCs w:val="24"/>
        </w:rPr>
      </w:pPr>
      <w:r w:rsidRPr="008C7DC5">
        <w:rPr>
          <w:rFonts w:ascii="Arial" w:hAnsi="Arial" w:cs="Arial"/>
          <w:sz w:val="24"/>
          <w:szCs w:val="24"/>
        </w:rPr>
        <w:lastRenderedPageBreak/>
        <w:t>Dependi</w:t>
      </w:r>
      <w:r w:rsidR="006C166D" w:rsidRPr="008C7DC5">
        <w:rPr>
          <w:rFonts w:ascii="Arial" w:hAnsi="Arial" w:cs="Arial"/>
          <w:sz w:val="24"/>
          <w:szCs w:val="24"/>
        </w:rPr>
        <w:t>ng on your examination, you may</w:t>
      </w:r>
      <w:r w:rsidR="002313EF">
        <w:rPr>
          <w:rFonts w:ascii="Arial" w:hAnsi="Arial" w:cs="Arial"/>
          <w:sz w:val="24"/>
          <w:szCs w:val="24"/>
        </w:rPr>
        <w:t xml:space="preserve"> </w:t>
      </w:r>
      <w:r w:rsidRPr="008C7DC5">
        <w:rPr>
          <w:rFonts w:ascii="Arial" w:hAnsi="Arial" w:cs="Arial"/>
          <w:sz w:val="24"/>
          <w:szCs w:val="24"/>
        </w:rPr>
        <w:t>be asked to change into a hospital gown. This is to ensure that the X</w:t>
      </w:r>
      <w:r w:rsidR="006C166D" w:rsidRPr="008C7DC5">
        <w:rPr>
          <w:rFonts w:ascii="Arial" w:hAnsi="Arial" w:cs="Arial"/>
          <w:sz w:val="24"/>
          <w:szCs w:val="24"/>
        </w:rPr>
        <w:t xml:space="preserve">-ray image is clear of </w:t>
      </w:r>
      <w:r w:rsidRPr="008C7DC5">
        <w:rPr>
          <w:rFonts w:ascii="Arial" w:hAnsi="Arial" w:cs="Arial"/>
          <w:sz w:val="24"/>
          <w:szCs w:val="24"/>
        </w:rPr>
        <w:t>objects such as zips, buttons and buckles.</w:t>
      </w:r>
    </w:p>
    <w:p w:rsidR="00732167" w:rsidRPr="008C7DC5" w:rsidRDefault="00732167" w:rsidP="002313EF">
      <w:pPr>
        <w:spacing w:after="0"/>
        <w:jc w:val="both"/>
        <w:rPr>
          <w:rFonts w:ascii="Arial" w:hAnsi="Arial" w:cs="Arial"/>
          <w:b/>
          <w:sz w:val="24"/>
          <w:szCs w:val="24"/>
        </w:rPr>
      </w:pPr>
      <w:r w:rsidRPr="008C7DC5">
        <w:rPr>
          <w:rFonts w:ascii="Arial" w:hAnsi="Arial" w:cs="Arial"/>
          <w:b/>
          <w:sz w:val="24"/>
          <w:szCs w:val="24"/>
        </w:rPr>
        <w:t>Is my X-ray examination safe?</w:t>
      </w:r>
    </w:p>
    <w:p w:rsidR="00732167" w:rsidRPr="008C7DC5" w:rsidRDefault="00732167" w:rsidP="002313EF">
      <w:pPr>
        <w:spacing w:after="0"/>
        <w:ind w:right="-188"/>
        <w:jc w:val="both"/>
        <w:rPr>
          <w:rFonts w:ascii="Arial" w:hAnsi="Arial" w:cs="Arial"/>
          <w:sz w:val="24"/>
          <w:szCs w:val="24"/>
        </w:rPr>
      </w:pPr>
      <w:r w:rsidRPr="008C7DC5">
        <w:rPr>
          <w:rFonts w:ascii="Arial" w:hAnsi="Arial" w:cs="Arial"/>
          <w:sz w:val="24"/>
          <w:szCs w:val="24"/>
        </w:rPr>
        <w:t xml:space="preserve">Since radiation is </w:t>
      </w:r>
      <w:r w:rsidR="005E0F40" w:rsidRPr="008C7DC5">
        <w:rPr>
          <w:rFonts w:ascii="Arial" w:hAnsi="Arial" w:cs="Arial"/>
          <w:sz w:val="24"/>
          <w:szCs w:val="24"/>
        </w:rPr>
        <w:t>used,</w:t>
      </w:r>
      <w:r w:rsidRPr="008C7DC5">
        <w:rPr>
          <w:rFonts w:ascii="Arial" w:hAnsi="Arial" w:cs="Arial"/>
          <w:sz w:val="24"/>
          <w:szCs w:val="24"/>
        </w:rPr>
        <w:t xml:space="preserve"> there is a small risk. All procedures are carried out</w:t>
      </w:r>
      <w:r w:rsidR="005D5862" w:rsidRPr="008C7DC5">
        <w:rPr>
          <w:rFonts w:ascii="Arial" w:hAnsi="Arial" w:cs="Arial"/>
          <w:sz w:val="24"/>
          <w:szCs w:val="24"/>
        </w:rPr>
        <w:t xml:space="preserve"> </w:t>
      </w:r>
      <w:r w:rsidRPr="008C7DC5">
        <w:rPr>
          <w:rFonts w:ascii="Arial" w:hAnsi="Arial" w:cs="Arial"/>
          <w:sz w:val="24"/>
          <w:szCs w:val="24"/>
        </w:rPr>
        <w:t>unde</w:t>
      </w:r>
      <w:r w:rsidR="005D5862" w:rsidRPr="008C7DC5">
        <w:rPr>
          <w:rFonts w:ascii="Arial" w:hAnsi="Arial" w:cs="Arial"/>
          <w:sz w:val="24"/>
          <w:szCs w:val="24"/>
        </w:rPr>
        <w:t xml:space="preserve">r </w:t>
      </w:r>
      <w:r w:rsidRPr="008C7DC5">
        <w:rPr>
          <w:rFonts w:ascii="Arial" w:hAnsi="Arial" w:cs="Arial"/>
          <w:sz w:val="24"/>
          <w:szCs w:val="24"/>
        </w:rPr>
        <w:t>strict control to ensure that the rad</w:t>
      </w:r>
      <w:r w:rsidR="005D5862" w:rsidRPr="008C7DC5">
        <w:rPr>
          <w:rFonts w:ascii="Arial" w:hAnsi="Arial" w:cs="Arial"/>
          <w:sz w:val="24"/>
          <w:szCs w:val="24"/>
        </w:rPr>
        <w:t xml:space="preserve">iation dose used to capture the </w:t>
      </w:r>
      <w:r w:rsidRPr="008C7DC5">
        <w:rPr>
          <w:rFonts w:ascii="Arial" w:hAnsi="Arial" w:cs="Arial"/>
          <w:sz w:val="24"/>
          <w:szCs w:val="24"/>
        </w:rPr>
        <w:t xml:space="preserve">image </w:t>
      </w:r>
      <w:r w:rsidR="005D5862" w:rsidRPr="008C7DC5">
        <w:rPr>
          <w:rFonts w:ascii="Arial" w:hAnsi="Arial" w:cs="Arial"/>
          <w:sz w:val="24"/>
          <w:szCs w:val="24"/>
        </w:rPr>
        <w:t xml:space="preserve">is as low and safe as possible. </w:t>
      </w:r>
      <w:r w:rsidRPr="008C7DC5">
        <w:rPr>
          <w:rFonts w:ascii="Arial" w:hAnsi="Arial" w:cs="Arial"/>
          <w:sz w:val="24"/>
          <w:szCs w:val="24"/>
        </w:rPr>
        <w:t>We receive a small dose of radiation ev</w:t>
      </w:r>
      <w:r w:rsidR="005D5862" w:rsidRPr="008C7DC5">
        <w:rPr>
          <w:rFonts w:ascii="Arial" w:hAnsi="Arial" w:cs="Arial"/>
          <w:sz w:val="24"/>
          <w:szCs w:val="24"/>
        </w:rPr>
        <w:t>ery day from our environment</w:t>
      </w:r>
      <w:r w:rsidR="002313EF">
        <w:rPr>
          <w:rFonts w:ascii="Arial" w:hAnsi="Arial" w:cs="Arial"/>
          <w:sz w:val="24"/>
          <w:szCs w:val="24"/>
        </w:rPr>
        <w:t>; a</w:t>
      </w:r>
      <w:r w:rsidR="005D5862" w:rsidRPr="008C7DC5">
        <w:rPr>
          <w:rFonts w:ascii="Arial" w:hAnsi="Arial" w:cs="Arial"/>
          <w:sz w:val="24"/>
          <w:szCs w:val="24"/>
        </w:rPr>
        <w:t xml:space="preserve"> </w:t>
      </w:r>
      <w:r w:rsidRPr="008C7DC5">
        <w:rPr>
          <w:rFonts w:ascii="Arial" w:hAnsi="Arial" w:cs="Arial"/>
          <w:sz w:val="24"/>
          <w:szCs w:val="24"/>
        </w:rPr>
        <w:t>chest X-ray dose is equivalent to two days o</w:t>
      </w:r>
      <w:r w:rsidR="005D5862" w:rsidRPr="008C7DC5">
        <w:rPr>
          <w:rFonts w:ascii="Arial" w:hAnsi="Arial" w:cs="Arial"/>
          <w:sz w:val="24"/>
          <w:szCs w:val="24"/>
        </w:rPr>
        <w:t>f natural sunlight</w:t>
      </w:r>
      <w:r w:rsidR="002313EF">
        <w:rPr>
          <w:rFonts w:ascii="Arial" w:hAnsi="Arial" w:cs="Arial"/>
          <w:sz w:val="24"/>
          <w:szCs w:val="24"/>
        </w:rPr>
        <w:t xml:space="preserve"> exposure; </w:t>
      </w:r>
      <w:r w:rsidRPr="008C7DC5">
        <w:rPr>
          <w:rFonts w:ascii="Arial" w:hAnsi="Arial" w:cs="Arial"/>
          <w:sz w:val="24"/>
          <w:szCs w:val="24"/>
        </w:rPr>
        <w:t>and an abdomen or spine X-ray dose i</w:t>
      </w:r>
      <w:r w:rsidR="005D5862" w:rsidRPr="008C7DC5">
        <w:rPr>
          <w:rFonts w:ascii="Arial" w:hAnsi="Arial" w:cs="Arial"/>
          <w:sz w:val="24"/>
          <w:szCs w:val="24"/>
        </w:rPr>
        <w:t xml:space="preserve">s equivalent to a few months of </w:t>
      </w:r>
      <w:r w:rsidRPr="008C7DC5">
        <w:rPr>
          <w:rFonts w:ascii="Arial" w:hAnsi="Arial" w:cs="Arial"/>
          <w:sz w:val="24"/>
          <w:szCs w:val="24"/>
        </w:rPr>
        <w:t>natural sunlight</w:t>
      </w:r>
      <w:r w:rsidR="002313EF">
        <w:rPr>
          <w:rFonts w:ascii="Arial" w:hAnsi="Arial" w:cs="Arial"/>
          <w:sz w:val="24"/>
          <w:szCs w:val="24"/>
        </w:rPr>
        <w:t xml:space="preserve"> exposure</w:t>
      </w:r>
      <w:r w:rsidRPr="008C7DC5">
        <w:rPr>
          <w:rFonts w:ascii="Arial" w:hAnsi="Arial" w:cs="Arial"/>
          <w:sz w:val="24"/>
          <w:szCs w:val="24"/>
        </w:rPr>
        <w:t>.</w:t>
      </w:r>
    </w:p>
    <w:p w:rsidR="00732167" w:rsidRPr="008C7DC5" w:rsidRDefault="00732167" w:rsidP="00732167">
      <w:pPr>
        <w:spacing w:after="0"/>
        <w:jc w:val="both"/>
        <w:rPr>
          <w:rFonts w:ascii="Arial" w:hAnsi="Arial" w:cs="Arial"/>
          <w:sz w:val="24"/>
          <w:szCs w:val="24"/>
        </w:rPr>
      </w:pPr>
    </w:p>
    <w:p w:rsidR="00732167" w:rsidRPr="008C7DC5" w:rsidRDefault="00732167" w:rsidP="002313EF">
      <w:pPr>
        <w:spacing w:after="0"/>
        <w:jc w:val="both"/>
        <w:rPr>
          <w:rFonts w:ascii="Arial" w:hAnsi="Arial" w:cs="Arial"/>
          <w:b/>
          <w:sz w:val="24"/>
          <w:szCs w:val="24"/>
        </w:rPr>
      </w:pPr>
      <w:r w:rsidRPr="008C7DC5">
        <w:rPr>
          <w:rFonts w:ascii="Arial" w:hAnsi="Arial" w:cs="Arial"/>
          <w:b/>
          <w:sz w:val="24"/>
          <w:szCs w:val="24"/>
        </w:rPr>
        <w:t>What if I think I might be pregnant?</w:t>
      </w:r>
    </w:p>
    <w:p w:rsidR="00732167" w:rsidRPr="008C7DC5" w:rsidRDefault="005D5862" w:rsidP="005E0F40">
      <w:pPr>
        <w:spacing w:after="0"/>
        <w:ind w:right="-188"/>
        <w:jc w:val="both"/>
        <w:rPr>
          <w:rFonts w:ascii="Arial" w:hAnsi="Arial" w:cs="Arial"/>
          <w:sz w:val="24"/>
          <w:szCs w:val="24"/>
        </w:rPr>
      </w:pPr>
      <w:r w:rsidRPr="008C7DC5">
        <w:rPr>
          <w:rFonts w:ascii="Arial" w:hAnsi="Arial" w:cs="Arial"/>
          <w:sz w:val="24"/>
          <w:szCs w:val="24"/>
        </w:rPr>
        <w:t xml:space="preserve">If you think </w:t>
      </w:r>
      <w:r w:rsidR="00732167" w:rsidRPr="008C7DC5">
        <w:rPr>
          <w:rFonts w:ascii="Arial" w:hAnsi="Arial" w:cs="Arial"/>
          <w:sz w:val="24"/>
          <w:szCs w:val="24"/>
        </w:rPr>
        <w:t>that you are or might be pregnant, please inform your</w:t>
      </w:r>
      <w:r w:rsidRPr="008C7DC5">
        <w:rPr>
          <w:rFonts w:ascii="Arial" w:hAnsi="Arial" w:cs="Arial"/>
          <w:sz w:val="24"/>
          <w:szCs w:val="24"/>
        </w:rPr>
        <w:t xml:space="preserve"> </w:t>
      </w:r>
      <w:r w:rsidR="00732167" w:rsidRPr="008C7DC5">
        <w:rPr>
          <w:rFonts w:ascii="Arial" w:hAnsi="Arial" w:cs="Arial"/>
          <w:sz w:val="24"/>
          <w:szCs w:val="24"/>
        </w:rPr>
        <w:t xml:space="preserve">GP </w:t>
      </w:r>
      <w:r w:rsidR="005E0F40" w:rsidRPr="005E0F40">
        <w:rPr>
          <w:rFonts w:ascii="Arial" w:hAnsi="Arial" w:cs="Arial"/>
          <w:b/>
          <w:sz w:val="24"/>
          <w:szCs w:val="24"/>
        </w:rPr>
        <w:t>AND</w:t>
      </w:r>
      <w:r w:rsidR="005E0F40">
        <w:rPr>
          <w:rFonts w:ascii="Arial" w:hAnsi="Arial" w:cs="Arial"/>
          <w:sz w:val="24"/>
          <w:szCs w:val="24"/>
        </w:rPr>
        <w:t xml:space="preserve"> </w:t>
      </w:r>
      <w:r w:rsidR="00732167" w:rsidRPr="008C7DC5">
        <w:rPr>
          <w:rFonts w:ascii="Arial" w:hAnsi="Arial" w:cs="Arial"/>
          <w:sz w:val="24"/>
          <w:szCs w:val="24"/>
        </w:rPr>
        <w:t>the Radiology Call Centre when y</w:t>
      </w:r>
      <w:r w:rsidRPr="008C7DC5">
        <w:rPr>
          <w:rFonts w:ascii="Arial" w:hAnsi="Arial" w:cs="Arial"/>
          <w:sz w:val="24"/>
          <w:szCs w:val="24"/>
        </w:rPr>
        <w:t xml:space="preserve">ou call to make </w:t>
      </w:r>
      <w:r w:rsidR="00F07F9D">
        <w:rPr>
          <w:rFonts w:ascii="Arial" w:hAnsi="Arial" w:cs="Arial"/>
          <w:sz w:val="24"/>
          <w:szCs w:val="24"/>
        </w:rPr>
        <w:t>an</w:t>
      </w:r>
      <w:r w:rsidRPr="008C7DC5">
        <w:rPr>
          <w:rFonts w:ascii="Arial" w:hAnsi="Arial" w:cs="Arial"/>
          <w:sz w:val="24"/>
          <w:szCs w:val="24"/>
        </w:rPr>
        <w:t xml:space="preserve"> </w:t>
      </w:r>
      <w:r w:rsidR="00732167" w:rsidRPr="008C7DC5">
        <w:rPr>
          <w:rFonts w:ascii="Arial" w:hAnsi="Arial" w:cs="Arial"/>
          <w:sz w:val="24"/>
          <w:szCs w:val="24"/>
        </w:rPr>
        <w:t>appointment.</w:t>
      </w:r>
      <w:r w:rsidR="005E0F40">
        <w:rPr>
          <w:rFonts w:ascii="Arial" w:hAnsi="Arial" w:cs="Arial"/>
          <w:sz w:val="24"/>
          <w:szCs w:val="24"/>
        </w:rPr>
        <w:t xml:space="preserve">  </w:t>
      </w:r>
      <w:r w:rsidR="00732167" w:rsidRPr="008C7DC5">
        <w:rPr>
          <w:rFonts w:ascii="Arial" w:hAnsi="Arial" w:cs="Arial"/>
          <w:sz w:val="24"/>
          <w:szCs w:val="24"/>
        </w:rPr>
        <w:t>This is because special precautions are ta</w:t>
      </w:r>
      <w:r w:rsidRPr="008C7DC5">
        <w:rPr>
          <w:rFonts w:ascii="Arial" w:hAnsi="Arial" w:cs="Arial"/>
          <w:sz w:val="24"/>
          <w:szCs w:val="24"/>
        </w:rPr>
        <w:t xml:space="preserve">ken before an X-ray examination </w:t>
      </w:r>
      <w:r w:rsidR="00732167" w:rsidRPr="008C7DC5">
        <w:rPr>
          <w:rFonts w:ascii="Arial" w:hAnsi="Arial" w:cs="Arial"/>
          <w:sz w:val="24"/>
          <w:szCs w:val="24"/>
        </w:rPr>
        <w:t xml:space="preserve">on a woman. </w:t>
      </w:r>
      <w:r w:rsidR="005E0F40" w:rsidRPr="008C7DC5">
        <w:rPr>
          <w:rFonts w:ascii="Arial" w:hAnsi="Arial" w:cs="Arial"/>
          <w:sz w:val="24"/>
          <w:szCs w:val="24"/>
        </w:rPr>
        <w:t>The Radiographer will also ask women</w:t>
      </w:r>
      <w:r w:rsidRPr="008C7DC5">
        <w:rPr>
          <w:rFonts w:ascii="Arial" w:hAnsi="Arial" w:cs="Arial"/>
          <w:sz w:val="24"/>
          <w:szCs w:val="24"/>
        </w:rPr>
        <w:t xml:space="preserve"> again at the </w:t>
      </w:r>
      <w:r w:rsidR="00732167" w:rsidRPr="008C7DC5">
        <w:rPr>
          <w:rFonts w:ascii="Arial" w:hAnsi="Arial" w:cs="Arial"/>
          <w:sz w:val="24"/>
          <w:szCs w:val="24"/>
        </w:rPr>
        <w:t>time of the X-ray examination.</w:t>
      </w:r>
    </w:p>
    <w:p w:rsidR="00732167" w:rsidRPr="008C7DC5" w:rsidRDefault="00732167" w:rsidP="002313EF">
      <w:pPr>
        <w:spacing w:after="0"/>
        <w:jc w:val="both"/>
        <w:rPr>
          <w:rFonts w:ascii="Arial" w:hAnsi="Arial" w:cs="Arial"/>
          <w:b/>
          <w:sz w:val="24"/>
          <w:szCs w:val="24"/>
        </w:rPr>
      </w:pPr>
    </w:p>
    <w:p w:rsidR="005D5862" w:rsidRPr="008C7DC5" w:rsidRDefault="005D5862" w:rsidP="005D5862">
      <w:pPr>
        <w:pStyle w:val="Default"/>
        <w:rPr>
          <w:b/>
          <w:bCs/>
        </w:rPr>
      </w:pPr>
      <w:r w:rsidRPr="008C7DC5">
        <w:rPr>
          <w:b/>
          <w:bCs/>
        </w:rPr>
        <w:t xml:space="preserve">How do I get to the Hospital? </w:t>
      </w:r>
    </w:p>
    <w:p w:rsidR="005D5862" w:rsidRPr="008C7DC5" w:rsidRDefault="005D5862" w:rsidP="005D5862">
      <w:pPr>
        <w:pStyle w:val="Default"/>
      </w:pPr>
    </w:p>
    <w:p w:rsidR="005D5862" w:rsidRPr="008C7DC5" w:rsidRDefault="005D5862" w:rsidP="005D5862">
      <w:pPr>
        <w:pStyle w:val="Default"/>
        <w:spacing w:line="276" w:lineRule="auto"/>
        <w:rPr>
          <w:b/>
          <w:color w:val="auto"/>
        </w:rPr>
      </w:pPr>
      <w:r w:rsidRPr="008C7DC5">
        <w:rPr>
          <w:b/>
          <w:color w:val="auto"/>
        </w:rPr>
        <w:t xml:space="preserve">By public transport </w:t>
      </w:r>
    </w:p>
    <w:p w:rsidR="005D5862" w:rsidRPr="008C7DC5" w:rsidRDefault="005D5862" w:rsidP="005E0F40">
      <w:pPr>
        <w:pStyle w:val="Default"/>
        <w:ind w:right="-188"/>
        <w:rPr>
          <w:color w:val="auto"/>
        </w:rPr>
      </w:pPr>
      <w:r w:rsidRPr="008C7DC5">
        <w:rPr>
          <w:color w:val="auto"/>
        </w:rPr>
        <w:t xml:space="preserve">Both QMC and City are easily accessible by bus services and QMC is on the Tram Network. </w:t>
      </w:r>
    </w:p>
    <w:p w:rsidR="005D5862" w:rsidRPr="008C7DC5" w:rsidRDefault="005D5862" w:rsidP="005E0F40">
      <w:pPr>
        <w:pStyle w:val="Default"/>
        <w:ind w:right="-188"/>
      </w:pPr>
    </w:p>
    <w:p w:rsidR="002313EF" w:rsidRPr="00961BC4" w:rsidRDefault="002313EF" w:rsidP="005E0F40">
      <w:pPr>
        <w:spacing w:after="0" w:line="240" w:lineRule="auto"/>
        <w:ind w:right="-188"/>
        <w:jc w:val="both"/>
        <w:rPr>
          <w:rFonts w:ascii="Arial" w:hAnsi="Arial" w:cs="Arial"/>
          <w:b/>
          <w:sz w:val="24"/>
          <w:szCs w:val="24"/>
          <w:lang w:val="en-US"/>
        </w:rPr>
      </w:pPr>
      <w:r w:rsidRPr="00961BC4">
        <w:rPr>
          <w:rFonts w:ascii="Arial" w:hAnsi="Arial" w:cs="Arial"/>
          <w:b/>
          <w:sz w:val="24"/>
          <w:szCs w:val="24"/>
          <w:lang w:val="en-US"/>
        </w:rPr>
        <w:t>Medilink – Park and Ride</w:t>
      </w:r>
    </w:p>
    <w:p w:rsidR="002313EF" w:rsidRPr="00BD2611" w:rsidRDefault="002313EF" w:rsidP="005E0F40">
      <w:pPr>
        <w:pStyle w:val="NormalWeb"/>
        <w:spacing w:before="0" w:beforeAutospacing="0" w:after="0" w:afterAutospacing="0" w:line="336" w:lineRule="atLeast"/>
        <w:ind w:right="-188"/>
        <w:rPr>
          <w:rFonts w:ascii="Arial" w:hAnsi="Arial" w:cs="Arial"/>
          <w:color w:val="000000" w:themeColor="text1"/>
        </w:rPr>
      </w:pPr>
      <w:r w:rsidRPr="00BD2611">
        <w:rPr>
          <w:rFonts w:ascii="Arial" w:hAnsi="Arial" w:cs="Arial"/>
          <w:color w:val="000000" w:themeColor="text1"/>
        </w:rPr>
        <w:t>The Medilink service runs every 10 minutes between 4.50am and 9pm, Monday to Friday. </w:t>
      </w:r>
    </w:p>
    <w:p w:rsidR="002313EF" w:rsidRPr="00BD2611" w:rsidRDefault="002313EF" w:rsidP="005E0F40">
      <w:pPr>
        <w:spacing w:after="0"/>
        <w:ind w:right="-188"/>
        <w:jc w:val="both"/>
        <w:rPr>
          <w:rFonts w:ascii="Arial" w:hAnsi="Arial" w:cs="Arial"/>
          <w:sz w:val="24"/>
          <w:szCs w:val="24"/>
        </w:rPr>
      </w:pPr>
      <w:r w:rsidRPr="00BD2611">
        <w:rPr>
          <w:rFonts w:ascii="Arial" w:hAnsi="Arial" w:cs="Arial"/>
          <w:color w:val="000000" w:themeColor="text1"/>
          <w:sz w:val="24"/>
          <w:szCs w:val="24"/>
        </w:rPr>
        <w:t xml:space="preserve">The service links the two main hospital sites and the Wilkinson Street and Queen's Drive park and ride sites. There are additional stops at the junction of Nuthall Road and Crown Island.  </w:t>
      </w:r>
      <w:r w:rsidRPr="00BD2611">
        <w:rPr>
          <w:rFonts w:ascii="Arial" w:hAnsi="Arial" w:cs="Arial"/>
          <w:sz w:val="24"/>
          <w:szCs w:val="24"/>
          <w:lang w:val="en-US"/>
        </w:rPr>
        <w:t xml:space="preserve">Information on the Medilink and Park and Ride charges can be found on the Trust website; </w:t>
      </w:r>
      <w:hyperlink r:id="rId7" w:history="1">
        <w:r w:rsidRPr="00BD2611">
          <w:rPr>
            <w:rStyle w:val="Hyperlink"/>
            <w:rFonts w:ascii="Arial" w:hAnsi="Arial" w:cs="Arial"/>
            <w:sz w:val="24"/>
            <w:szCs w:val="24"/>
          </w:rPr>
          <w:t>Medilink and Park and Ride | NUH</w:t>
        </w:r>
      </w:hyperlink>
    </w:p>
    <w:p w:rsidR="002313EF" w:rsidRDefault="002313EF" w:rsidP="005E0F40">
      <w:pPr>
        <w:spacing w:after="0"/>
        <w:ind w:right="-188"/>
        <w:jc w:val="both"/>
        <w:rPr>
          <w:rFonts w:ascii="Arial" w:hAnsi="Arial" w:cs="Arial"/>
        </w:rPr>
      </w:pPr>
    </w:p>
    <w:p w:rsidR="002313EF" w:rsidRPr="00CD36ED" w:rsidRDefault="002313EF" w:rsidP="005E0F40">
      <w:pPr>
        <w:spacing w:after="0"/>
        <w:ind w:right="-188"/>
        <w:jc w:val="both"/>
        <w:rPr>
          <w:rFonts w:ascii="Arial" w:hAnsi="Arial" w:cs="Arial"/>
          <w:color w:val="000000" w:themeColor="text1"/>
          <w:sz w:val="24"/>
          <w:szCs w:val="24"/>
        </w:rPr>
      </w:pPr>
      <w:r w:rsidRPr="00CD36ED">
        <w:rPr>
          <w:rFonts w:ascii="Arial" w:hAnsi="Arial" w:cs="Arial"/>
          <w:color w:val="000000" w:themeColor="text1"/>
          <w:sz w:val="24"/>
          <w:szCs w:val="24"/>
        </w:rPr>
        <w:t>There is a cheaper pay as you go charge for patients and visitors if using pre-paid Robin Hood tickets than paying in cash for each journey.  The service is free to any city and county resident concessionary fares (only after 9:30am) and prepaid Robin Hood season pass holders.</w:t>
      </w:r>
    </w:p>
    <w:p w:rsidR="002313EF" w:rsidRPr="00CD36ED" w:rsidRDefault="002313EF" w:rsidP="002313EF">
      <w:pPr>
        <w:spacing w:after="0"/>
        <w:jc w:val="both"/>
        <w:rPr>
          <w:rFonts w:ascii="Arial" w:hAnsi="Arial" w:cs="Arial"/>
          <w:b/>
          <w:sz w:val="24"/>
          <w:szCs w:val="24"/>
          <w:lang w:val="en-US"/>
        </w:rPr>
      </w:pPr>
    </w:p>
    <w:p w:rsidR="002313EF" w:rsidRPr="00961BC4" w:rsidRDefault="002313EF" w:rsidP="002313EF">
      <w:pPr>
        <w:spacing w:after="0" w:line="240" w:lineRule="auto"/>
        <w:jc w:val="both"/>
        <w:rPr>
          <w:rFonts w:ascii="Arial" w:hAnsi="Arial" w:cs="Arial"/>
          <w:b/>
          <w:sz w:val="24"/>
          <w:szCs w:val="24"/>
          <w:lang w:val="en-US"/>
        </w:rPr>
      </w:pPr>
      <w:r w:rsidRPr="00961BC4">
        <w:rPr>
          <w:rFonts w:ascii="Arial" w:hAnsi="Arial" w:cs="Arial"/>
          <w:b/>
          <w:sz w:val="24"/>
          <w:szCs w:val="24"/>
          <w:lang w:val="en-US"/>
        </w:rPr>
        <w:t>Parking</w:t>
      </w:r>
    </w:p>
    <w:p w:rsidR="002313EF" w:rsidRDefault="002313EF" w:rsidP="002313EF">
      <w:pPr>
        <w:spacing w:after="0"/>
        <w:jc w:val="both"/>
        <w:rPr>
          <w:rFonts w:ascii="Arial" w:hAnsi="Arial" w:cs="Arial"/>
          <w:sz w:val="24"/>
          <w:szCs w:val="24"/>
          <w:lang w:val="en-US"/>
        </w:rPr>
      </w:pPr>
      <w:r>
        <w:rPr>
          <w:rFonts w:ascii="Arial" w:hAnsi="Arial" w:cs="Arial"/>
          <w:sz w:val="24"/>
          <w:szCs w:val="24"/>
          <w:lang w:val="en-US"/>
        </w:rPr>
        <w:t>Whilst you can park on site, spaces are limited. If you do choose to drive, please allow extra time for parking. Information on parking and charges can be found on the Trust website;</w:t>
      </w:r>
    </w:p>
    <w:p w:rsidR="002313EF" w:rsidRPr="00CD36ED" w:rsidRDefault="002313EF" w:rsidP="002313EF">
      <w:pPr>
        <w:spacing w:after="0"/>
        <w:jc w:val="both"/>
        <w:rPr>
          <w:rFonts w:ascii="Arial" w:hAnsi="Arial" w:cs="Arial"/>
          <w:sz w:val="24"/>
          <w:szCs w:val="24"/>
        </w:rPr>
      </w:pPr>
      <w:r w:rsidRPr="00CD36ED">
        <w:rPr>
          <w:rFonts w:ascii="Arial" w:hAnsi="Arial" w:cs="Arial"/>
          <w:sz w:val="24"/>
          <w:szCs w:val="24"/>
          <w:lang w:val="en-US"/>
        </w:rPr>
        <w:t xml:space="preserve">QMC and the Treatment Centre - </w:t>
      </w:r>
      <w:hyperlink r:id="rId8" w:history="1">
        <w:r w:rsidRPr="00CD36ED">
          <w:rPr>
            <w:rFonts w:ascii="Arial" w:hAnsi="Arial" w:cs="Arial"/>
            <w:color w:val="0000FF"/>
            <w:sz w:val="24"/>
            <w:szCs w:val="24"/>
            <w:u w:val="single"/>
          </w:rPr>
          <w:t>Travel by car and parking | NUH</w:t>
        </w:r>
      </w:hyperlink>
    </w:p>
    <w:p w:rsidR="005D5862" w:rsidRPr="008C7DC5" w:rsidRDefault="002313EF" w:rsidP="005E0F40">
      <w:pPr>
        <w:spacing w:after="0"/>
        <w:jc w:val="both"/>
        <w:rPr>
          <w:rFonts w:ascii="Arial" w:hAnsi="Arial" w:cs="Arial"/>
          <w:b/>
          <w:bCs/>
          <w:sz w:val="24"/>
          <w:szCs w:val="24"/>
        </w:rPr>
      </w:pPr>
      <w:r w:rsidRPr="00CD36ED">
        <w:rPr>
          <w:rFonts w:ascii="Arial" w:hAnsi="Arial" w:cs="Arial"/>
          <w:sz w:val="24"/>
          <w:szCs w:val="24"/>
        </w:rPr>
        <w:t xml:space="preserve">City Hospital - </w:t>
      </w:r>
      <w:hyperlink r:id="rId9" w:history="1">
        <w:r w:rsidRPr="00CD36ED">
          <w:rPr>
            <w:rStyle w:val="Hyperlink"/>
            <w:rFonts w:ascii="Arial" w:hAnsi="Arial" w:cs="Arial"/>
            <w:sz w:val="24"/>
            <w:szCs w:val="24"/>
          </w:rPr>
          <w:t>Travel by car and park</w:t>
        </w:r>
        <w:bookmarkStart w:id="0" w:name="_GoBack"/>
        <w:bookmarkEnd w:id="0"/>
        <w:r w:rsidRPr="00CD36ED">
          <w:rPr>
            <w:rStyle w:val="Hyperlink"/>
            <w:rFonts w:ascii="Arial" w:hAnsi="Arial" w:cs="Arial"/>
            <w:sz w:val="24"/>
            <w:szCs w:val="24"/>
          </w:rPr>
          <w:t>ing | NUH</w:t>
        </w:r>
      </w:hyperlink>
    </w:p>
    <w:sectPr w:rsidR="005D5862" w:rsidRPr="008C7DC5" w:rsidSect="005E0F40">
      <w:headerReference w:type="default" r:id="rId10"/>
      <w:footerReference w:type="default" r:id="rId11"/>
      <w:pgSz w:w="11906" w:h="16838"/>
      <w:pgMar w:top="1440" w:right="1440" w:bottom="1440" w:left="1440" w:header="709" w:footer="9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01D" w:rsidRDefault="0056101D" w:rsidP="00492145">
      <w:pPr>
        <w:spacing w:after="0" w:line="240" w:lineRule="auto"/>
      </w:pPr>
      <w:r>
        <w:separator/>
      </w:r>
    </w:p>
  </w:endnote>
  <w:endnote w:type="continuationSeparator" w:id="0">
    <w:p w:rsidR="0056101D" w:rsidRDefault="0056101D" w:rsidP="00492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111" w:rsidRDefault="00EA1111" w:rsidP="00EA1111">
    <w:pPr>
      <w:pStyle w:val="Footer"/>
      <w:ind w:left="-851"/>
      <w:rPr>
        <w:sz w:val="18"/>
        <w:szCs w:val="18"/>
      </w:rPr>
    </w:pPr>
  </w:p>
  <w:p w:rsidR="006C166D" w:rsidRPr="002313EF" w:rsidRDefault="00EA1111" w:rsidP="00EA1111">
    <w:pPr>
      <w:pStyle w:val="Footer"/>
      <w:ind w:left="-851"/>
      <w:rPr>
        <w:sz w:val="20"/>
        <w:szCs w:val="20"/>
      </w:rPr>
    </w:pPr>
    <w:r w:rsidRPr="002313EF">
      <w:rPr>
        <w:noProof/>
        <w:sz w:val="20"/>
        <w:szCs w:val="20"/>
        <w:lang w:eastAsia="en-GB"/>
      </w:rPr>
      <w:drawing>
        <wp:anchor distT="0" distB="0" distL="114300" distR="114300" simplePos="0" relativeHeight="251659264" behindDoc="1" locked="0" layoutInCell="1" allowOverlap="1">
          <wp:simplePos x="0" y="0"/>
          <wp:positionH relativeFrom="column">
            <wp:posOffset>-673100</wp:posOffset>
          </wp:positionH>
          <wp:positionV relativeFrom="paragraph">
            <wp:posOffset>163830</wp:posOffset>
          </wp:positionV>
          <wp:extent cx="7258050" cy="1060450"/>
          <wp:effectExtent l="0" t="0" r="0"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8050" cy="1060450"/>
                  </a:xfrm>
                  <a:prstGeom prst="rect">
                    <a:avLst/>
                  </a:prstGeom>
                  <a:noFill/>
                </pic:spPr>
              </pic:pic>
            </a:graphicData>
          </a:graphic>
          <wp14:sizeRelH relativeFrom="page">
            <wp14:pctWidth>0</wp14:pctWidth>
          </wp14:sizeRelH>
          <wp14:sizeRelV relativeFrom="page">
            <wp14:pctHeight>0</wp14:pctHeight>
          </wp14:sizeRelV>
        </wp:anchor>
      </w:drawing>
    </w:r>
    <w:r w:rsidR="006C166D" w:rsidRPr="002313EF">
      <w:rPr>
        <w:sz w:val="20"/>
        <w:szCs w:val="20"/>
      </w:rPr>
      <w:t>Radiology</w:t>
    </w:r>
    <w:r w:rsidRPr="002313EF">
      <w:rPr>
        <w:sz w:val="20"/>
        <w:szCs w:val="20"/>
      </w:rPr>
      <w:t xml:space="preserve"> X-Ray </w:t>
    </w:r>
    <w:r w:rsidR="006C166D" w:rsidRPr="002313EF">
      <w:rPr>
        <w:sz w:val="20"/>
        <w:szCs w:val="20"/>
      </w:rPr>
      <w:t xml:space="preserve">Patient Information </w:t>
    </w:r>
    <w:r w:rsidRPr="002313EF">
      <w:rPr>
        <w:sz w:val="20"/>
        <w:szCs w:val="20"/>
      </w:rPr>
      <w:t>07/22</w:t>
    </w:r>
    <w:r w:rsidR="002313EF">
      <w:rPr>
        <w:sz w:val="20"/>
        <w:szCs w:val="20"/>
      </w:rPr>
      <w:tab/>
    </w:r>
    <w:r w:rsidR="002313EF">
      <w:rPr>
        <w:sz w:val="20"/>
        <w:szCs w:val="20"/>
      </w:rPr>
      <w:tab/>
      <w:t>Review 07/23</w:t>
    </w:r>
  </w:p>
  <w:p w:rsidR="006C166D" w:rsidRDefault="006C166D">
    <w:pPr>
      <w:pStyle w:val="Footer"/>
    </w:pPr>
  </w:p>
  <w:p w:rsidR="006C166D" w:rsidRDefault="006C1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01D" w:rsidRDefault="0056101D" w:rsidP="00492145">
      <w:pPr>
        <w:spacing w:after="0" w:line="240" w:lineRule="auto"/>
      </w:pPr>
      <w:r>
        <w:separator/>
      </w:r>
    </w:p>
  </w:footnote>
  <w:footnote w:type="continuationSeparator" w:id="0">
    <w:p w:rsidR="0056101D" w:rsidRDefault="0056101D" w:rsidP="00492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C5" w:rsidRDefault="008C7DC5" w:rsidP="00492145">
    <w:pPr>
      <w:spacing w:before="11"/>
      <w:ind w:left="20"/>
      <w:jc w:val="center"/>
      <w:rPr>
        <w:b/>
        <w:sz w:val="28"/>
      </w:rPr>
    </w:pPr>
    <w:r>
      <w:rPr>
        <w:b/>
        <w:noProof/>
        <w:spacing w:val="-2"/>
        <w:sz w:val="28"/>
        <w:lang w:eastAsia="en-GB"/>
      </w:rPr>
      <w:drawing>
        <wp:anchor distT="0" distB="0" distL="114300" distR="114300" simplePos="0" relativeHeight="251658240" behindDoc="1" locked="0" layoutInCell="1" allowOverlap="1">
          <wp:simplePos x="0" y="0"/>
          <wp:positionH relativeFrom="margin">
            <wp:posOffset>3517900</wp:posOffset>
          </wp:positionH>
          <wp:positionV relativeFrom="paragraph">
            <wp:posOffset>-450215</wp:posOffset>
          </wp:positionV>
          <wp:extent cx="2552065" cy="1178766"/>
          <wp:effectExtent l="0" t="0" r="635"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6345" cy="1199219"/>
                  </a:xfrm>
                  <a:prstGeom prst="rect">
                    <a:avLst/>
                  </a:prstGeom>
                  <a:noFill/>
                </pic:spPr>
              </pic:pic>
            </a:graphicData>
          </a:graphic>
          <wp14:sizeRelH relativeFrom="page">
            <wp14:pctWidth>0</wp14:pctWidth>
          </wp14:sizeRelH>
          <wp14:sizeRelV relativeFrom="page">
            <wp14:pctHeight>0</wp14:pctHeight>
          </wp14:sizeRelV>
        </wp:anchor>
      </w:drawing>
    </w:r>
  </w:p>
  <w:p w:rsidR="002313EF" w:rsidRPr="002313EF" w:rsidRDefault="002313EF" w:rsidP="008C7DC5">
    <w:pPr>
      <w:spacing w:before="11"/>
      <w:ind w:left="20"/>
      <w:jc w:val="center"/>
      <w:rPr>
        <w:rFonts w:ascii="Arial" w:hAnsi="Arial" w:cs="Arial"/>
        <w:b/>
        <w:sz w:val="8"/>
        <w:szCs w:val="8"/>
      </w:rPr>
    </w:pPr>
  </w:p>
  <w:p w:rsidR="00492145" w:rsidRDefault="00492145" w:rsidP="008C7DC5">
    <w:pPr>
      <w:spacing w:before="11"/>
      <w:ind w:left="20"/>
      <w:jc w:val="center"/>
    </w:pPr>
    <w:r w:rsidRPr="008C7DC5">
      <w:rPr>
        <w:rFonts w:ascii="Arial" w:hAnsi="Arial" w:cs="Arial"/>
        <w:b/>
        <w:sz w:val="28"/>
      </w:rPr>
      <w:t>Radiology</w:t>
    </w:r>
    <w:r w:rsidRPr="008C7DC5">
      <w:rPr>
        <w:rFonts w:ascii="Arial" w:hAnsi="Arial" w:cs="Arial"/>
        <w:b/>
        <w:spacing w:val="-12"/>
        <w:sz w:val="28"/>
      </w:rPr>
      <w:t xml:space="preserve"> </w:t>
    </w:r>
    <w:r w:rsidRPr="008C7DC5">
      <w:rPr>
        <w:rFonts w:ascii="Arial" w:hAnsi="Arial" w:cs="Arial"/>
        <w:b/>
        <w:sz w:val="28"/>
      </w:rPr>
      <w:t>Department</w:t>
    </w:r>
    <w:r w:rsidRPr="008C7DC5">
      <w:rPr>
        <w:rFonts w:ascii="Arial" w:hAnsi="Arial" w:cs="Arial"/>
        <w:b/>
        <w:spacing w:val="-2"/>
        <w:sz w:val="28"/>
      </w:rPr>
      <w:t xml:space="preserve"> </w:t>
    </w:r>
    <w:r w:rsidR="008C7DC5">
      <w:rPr>
        <w:rFonts w:ascii="Arial" w:hAnsi="Arial" w:cs="Arial"/>
        <w:b/>
        <w:sz w:val="28"/>
      </w:rPr>
      <w:t>–</w:t>
    </w:r>
    <w:r w:rsidRPr="008C7DC5">
      <w:rPr>
        <w:rFonts w:ascii="Arial" w:hAnsi="Arial" w:cs="Arial"/>
        <w:b/>
        <w:spacing w:val="-6"/>
        <w:sz w:val="28"/>
      </w:rPr>
      <w:t xml:space="preserve"> </w:t>
    </w:r>
    <w:r w:rsidR="008C7DC5">
      <w:rPr>
        <w:rFonts w:ascii="Arial" w:hAnsi="Arial" w:cs="Arial"/>
        <w:b/>
        <w:spacing w:val="-6"/>
        <w:sz w:val="28"/>
      </w:rPr>
      <w:t xml:space="preserve">X-Ray </w:t>
    </w:r>
    <w:r w:rsidRPr="008C7DC5">
      <w:rPr>
        <w:rFonts w:ascii="Arial" w:hAnsi="Arial" w:cs="Arial"/>
        <w:b/>
        <w:sz w:val="28"/>
      </w:rPr>
      <w:t>Patient</w:t>
    </w:r>
    <w:r w:rsidRPr="008C7DC5">
      <w:rPr>
        <w:rFonts w:ascii="Arial" w:hAnsi="Arial" w:cs="Arial"/>
        <w:b/>
        <w:spacing w:val="-6"/>
        <w:sz w:val="28"/>
      </w:rPr>
      <w:t xml:space="preserve"> </w:t>
    </w:r>
    <w:r w:rsidRPr="008C7DC5">
      <w:rPr>
        <w:rFonts w:ascii="Arial" w:hAnsi="Arial" w:cs="Arial"/>
        <w:b/>
        <w:sz w:val="28"/>
      </w:rPr>
      <w:t>Information</w:t>
    </w:r>
    <w:r w:rsidRPr="008C7DC5">
      <w:rPr>
        <w:rFonts w:ascii="Arial" w:hAnsi="Arial" w:cs="Arial"/>
        <w:b/>
        <w:spacing w:val="-5"/>
        <w:sz w:val="28"/>
      </w:rPr>
      <w:t xml:space="preserve"> </w:t>
    </w:r>
    <w:r w:rsidRPr="008C7DC5">
      <w:rPr>
        <w:rFonts w:ascii="Arial" w:hAnsi="Arial" w:cs="Arial"/>
        <w:b/>
        <w:spacing w:val="-2"/>
        <w:sz w:val="28"/>
      </w:rPr>
      <w:t>Sheet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45"/>
    <w:rsid w:val="002313EF"/>
    <w:rsid w:val="00351CE2"/>
    <w:rsid w:val="00361F58"/>
    <w:rsid w:val="00492145"/>
    <w:rsid w:val="0056101D"/>
    <w:rsid w:val="005D5862"/>
    <w:rsid w:val="005E0F40"/>
    <w:rsid w:val="006C11BF"/>
    <w:rsid w:val="006C166D"/>
    <w:rsid w:val="00732167"/>
    <w:rsid w:val="008A5457"/>
    <w:rsid w:val="008C7DC5"/>
    <w:rsid w:val="009A18C2"/>
    <w:rsid w:val="009D6833"/>
    <w:rsid w:val="00C220C2"/>
    <w:rsid w:val="00D547DD"/>
    <w:rsid w:val="00E75E82"/>
    <w:rsid w:val="00EA1111"/>
    <w:rsid w:val="00F07F9D"/>
    <w:rsid w:val="00FF1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AEBEF4"/>
  <w15:chartTrackingRefBased/>
  <w15:docId w15:val="{AAD03FBA-459D-47C5-A0CF-8AB48BC5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145"/>
  </w:style>
  <w:style w:type="paragraph" w:styleId="Footer">
    <w:name w:val="footer"/>
    <w:basedOn w:val="Normal"/>
    <w:link w:val="FooterChar"/>
    <w:uiPriority w:val="99"/>
    <w:unhideWhenUsed/>
    <w:rsid w:val="00492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145"/>
  </w:style>
  <w:style w:type="paragraph" w:customStyle="1" w:styleId="Default">
    <w:name w:val="Default"/>
    <w:rsid w:val="005D586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C11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1BF"/>
    <w:rPr>
      <w:rFonts w:ascii="Segoe UI" w:hAnsi="Segoe UI" w:cs="Segoe UI"/>
      <w:sz w:val="18"/>
      <w:szCs w:val="18"/>
    </w:rPr>
  </w:style>
  <w:style w:type="character" w:styleId="Hyperlink">
    <w:name w:val="Hyperlink"/>
    <w:basedOn w:val="DefaultParagraphFont"/>
    <w:uiPriority w:val="99"/>
    <w:unhideWhenUsed/>
    <w:rsid w:val="002313EF"/>
    <w:rPr>
      <w:color w:val="0000FF" w:themeColor="hyperlink"/>
      <w:u w:val="single"/>
    </w:rPr>
  </w:style>
  <w:style w:type="paragraph" w:styleId="NormalWeb">
    <w:name w:val="Normal (Web)"/>
    <w:basedOn w:val="Normal"/>
    <w:uiPriority w:val="99"/>
    <w:unhideWhenUsed/>
    <w:rsid w:val="002313E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61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h.nhs.uk/travel-by-car-and-parking-qm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uh.nhs.uk/medilink-and-park-and-ride-cit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raybookings@nuh.nhs.u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uh.nhs.uk/travel-by-car-and-parking-cit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Nottingham University Hospitals NHS Trust</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 Najma (Radiology Department)</dc:creator>
  <cp:keywords/>
  <dc:description/>
  <cp:lastModifiedBy>Bharmal Sara (Radiology Department)</cp:lastModifiedBy>
  <cp:revision>2</cp:revision>
  <dcterms:created xsi:type="dcterms:W3CDTF">2022-07-12T17:22:00Z</dcterms:created>
  <dcterms:modified xsi:type="dcterms:W3CDTF">2022-07-12T17:22:00Z</dcterms:modified>
</cp:coreProperties>
</file>